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31" w:rsidRPr="0070474C" w:rsidRDefault="00B7314B" w:rsidP="0070474C">
      <w:pPr>
        <w:pStyle w:val="a4"/>
        <w:spacing w:before="0"/>
        <w:ind w:left="0" w:firstLine="720"/>
        <w:jc w:val="center"/>
        <w:rPr>
          <w:sz w:val="24"/>
        </w:rPr>
      </w:pPr>
      <w:r w:rsidRPr="0070474C">
        <w:rPr>
          <w:sz w:val="24"/>
        </w:rPr>
        <w:t>Условия для занятий физкультурой и спортом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Физическая культура учащихся МБОУ «</w:t>
      </w:r>
      <w:proofErr w:type="spellStart"/>
      <w:r w:rsidR="00462FCD">
        <w:rPr>
          <w:szCs w:val="28"/>
        </w:rPr>
        <w:t>Муралинская</w:t>
      </w:r>
      <w:proofErr w:type="spellEnd"/>
      <w:r w:rsidR="00462FCD">
        <w:rPr>
          <w:szCs w:val="28"/>
        </w:rPr>
        <w:t xml:space="preserve"> ООШ»</w:t>
      </w:r>
      <w:r w:rsidRPr="0070474C">
        <w:rPr>
          <w:szCs w:val="28"/>
        </w:rPr>
        <w:t xml:space="preserve"> направлена на обеспечение необходимого уровня физической подготовленности, укрепление здоровья, закаливание организма, повышение работоспособности, воспитание духовных и нравственных качеств, характеризующих общественно-активную личность.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Физическое воспитание учащихся организуется и проводится в форме учебных занятий (уроков), утренней физической зарядки и физической тренировки в процессе учебной и внеурочной деятельности. Она имеет развивающе-оздоровительную, образовательную, воспитательную и военно-прикладную направленность.</w:t>
      </w:r>
    </w:p>
    <w:p w:rsidR="00462FCD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</w:t>
      </w:r>
      <w:r w:rsidR="0070474C">
        <w:rPr>
          <w:szCs w:val="28"/>
        </w:rPr>
        <w:t>бразовательный процесс организуе</w:t>
      </w:r>
      <w:r w:rsidRPr="0070474C">
        <w:rPr>
          <w:szCs w:val="28"/>
        </w:rPr>
        <w:t xml:space="preserve">т учитель </w:t>
      </w:r>
      <w:r w:rsidR="00462FCD">
        <w:rPr>
          <w:szCs w:val="28"/>
        </w:rPr>
        <w:t>высшей</w:t>
      </w:r>
      <w:r w:rsidRPr="0070474C">
        <w:rPr>
          <w:szCs w:val="28"/>
        </w:rPr>
        <w:t xml:space="preserve"> квалификационной категории </w:t>
      </w:r>
      <w:proofErr w:type="spellStart"/>
      <w:r w:rsidR="00462FCD">
        <w:rPr>
          <w:szCs w:val="28"/>
        </w:rPr>
        <w:t>Зиганшин</w:t>
      </w:r>
      <w:proofErr w:type="spellEnd"/>
      <w:r w:rsidR="00462FCD">
        <w:rPr>
          <w:szCs w:val="28"/>
        </w:rPr>
        <w:t xml:space="preserve"> </w:t>
      </w:r>
      <w:proofErr w:type="spellStart"/>
      <w:r w:rsidR="00462FCD">
        <w:rPr>
          <w:szCs w:val="28"/>
        </w:rPr>
        <w:t>Фрат</w:t>
      </w:r>
      <w:proofErr w:type="spellEnd"/>
      <w:r w:rsidR="00462FCD">
        <w:rPr>
          <w:szCs w:val="28"/>
        </w:rPr>
        <w:t xml:space="preserve"> </w:t>
      </w:r>
      <w:proofErr w:type="spellStart"/>
      <w:r w:rsidR="00462FCD">
        <w:rPr>
          <w:szCs w:val="28"/>
        </w:rPr>
        <w:t>Гадельшович</w:t>
      </w:r>
      <w:proofErr w:type="spellEnd"/>
      <w:r w:rsidRPr="0070474C">
        <w:rPr>
          <w:szCs w:val="28"/>
        </w:rPr>
        <w:t xml:space="preserve">.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Для занятий физической культурой и спортом в школе имеется спортивный зал площадью 1</w:t>
      </w:r>
      <w:r w:rsidR="00462FCD">
        <w:rPr>
          <w:szCs w:val="28"/>
        </w:rPr>
        <w:t xml:space="preserve">52, 3 квадратных метра,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Оснащенность спортивным инвентарем и оборудованием реализуется в полном объеме по всем разделам учебной программы по предметной дисциплине "Физическая культура".</w:t>
      </w:r>
    </w:p>
    <w:p w:rsidR="00B7314B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Инвентарь для проведения занятий по физической культуре: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Комплект лыж детские – 10</w:t>
      </w:r>
      <w:r w:rsidR="0070474C" w:rsidRPr="0070474C">
        <w:rPr>
          <w:szCs w:val="28"/>
        </w:rPr>
        <w:t xml:space="preserve"> </w:t>
      </w:r>
      <w:r w:rsidRPr="0070474C">
        <w:rPr>
          <w:szCs w:val="28"/>
        </w:rPr>
        <w:t>пар.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Лыжи взрослый -</w:t>
      </w:r>
      <w:r w:rsidR="00462FCD">
        <w:rPr>
          <w:szCs w:val="28"/>
        </w:rPr>
        <w:t>8</w:t>
      </w:r>
      <w:r w:rsidRPr="0070474C">
        <w:rPr>
          <w:szCs w:val="28"/>
        </w:rPr>
        <w:t xml:space="preserve"> пар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Мячи баскетбольные - </w:t>
      </w:r>
      <w:r w:rsidR="00462FCD">
        <w:rPr>
          <w:szCs w:val="28"/>
        </w:rPr>
        <w:t>3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Мячи футбольные - </w:t>
      </w:r>
      <w:r w:rsidR="00462FCD">
        <w:rPr>
          <w:szCs w:val="28"/>
        </w:rPr>
        <w:t>2</w:t>
      </w:r>
      <w:r w:rsidRPr="0070474C">
        <w:rPr>
          <w:szCs w:val="28"/>
        </w:rPr>
        <w:t xml:space="preserve"> шт. </w:t>
      </w:r>
    </w:p>
    <w:p w:rsidR="0070474C" w:rsidRPr="0070474C" w:rsidRDefault="0070474C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М</w:t>
      </w:r>
      <w:r w:rsidR="00B7314B" w:rsidRPr="0070474C">
        <w:rPr>
          <w:szCs w:val="28"/>
        </w:rPr>
        <w:t xml:space="preserve">ячи волейбольные - </w:t>
      </w:r>
      <w:r w:rsidR="00462FCD">
        <w:rPr>
          <w:szCs w:val="28"/>
        </w:rPr>
        <w:t>2</w:t>
      </w:r>
      <w:r w:rsidR="00B7314B" w:rsidRPr="0070474C">
        <w:rPr>
          <w:szCs w:val="28"/>
        </w:rPr>
        <w:t>шт</w:t>
      </w:r>
      <w:r w:rsidRPr="0070474C">
        <w:rPr>
          <w:szCs w:val="28"/>
        </w:rPr>
        <w:t>.</w:t>
      </w:r>
      <w:r w:rsidR="00B7314B"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Гимнатический козёл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Гимнастический конь - 1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Канат (набор) </w:t>
      </w:r>
      <w:r w:rsidR="0070474C" w:rsidRPr="0070474C">
        <w:rPr>
          <w:szCs w:val="28"/>
        </w:rPr>
        <w:t xml:space="preserve">- </w:t>
      </w:r>
      <w:r w:rsidRPr="0070474C">
        <w:rPr>
          <w:szCs w:val="28"/>
        </w:rPr>
        <w:t>1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>Перекладина - 2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Теннисный стол - </w:t>
      </w:r>
      <w:r w:rsidR="00462FCD">
        <w:rPr>
          <w:szCs w:val="28"/>
        </w:rPr>
        <w:t>2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Гимнастическая шведская стенка - </w:t>
      </w:r>
      <w:r w:rsidR="00462FCD">
        <w:rPr>
          <w:szCs w:val="28"/>
        </w:rPr>
        <w:t>1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Маты - </w:t>
      </w:r>
      <w:r w:rsidR="00462FCD">
        <w:rPr>
          <w:szCs w:val="28"/>
        </w:rPr>
        <w:t>21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Скамейки - </w:t>
      </w:r>
      <w:r w:rsidR="00462FCD">
        <w:rPr>
          <w:szCs w:val="28"/>
        </w:rPr>
        <w:t>3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Баскетбольный щит - </w:t>
      </w:r>
      <w:r w:rsidR="00462FCD">
        <w:rPr>
          <w:szCs w:val="28"/>
        </w:rPr>
        <w:t>2</w:t>
      </w:r>
      <w:r w:rsidRPr="0070474C">
        <w:rPr>
          <w:szCs w:val="28"/>
        </w:rPr>
        <w:t xml:space="preserve"> шт. </w:t>
      </w:r>
    </w:p>
    <w:p w:rsidR="0070474C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Гимнастические обручи - </w:t>
      </w:r>
      <w:r w:rsidR="00462FCD">
        <w:rPr>
          <w:szCs w:val="28"/>
        </w:rPr>
        <w:t>5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  <w:r w:rsidRPr="0070474C">
        <w:rPr>
          <w:szCs w:val="28"/>
        </w:rPr>
        <w:t xml:space="preserve"> 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Гимнастические палки - </w:t>
      </w:r>
      <w:r w:rsidR="00462FCD">
        <w:rPr>
          <w:szCs w:val="28"/>
        </w:rPr>
        <w:t>4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555231" w:rsidRPr="0070474C" w:rsidRDefault="00B7314B" w:rsidP="0070474C">
      <w:pPr>
        <w:pStyle w:val="a3"/>
        <w:ind w:left="0" w:firstLine="720"/>
        <w:jc w:val="both"/>
        <w:rPr>
          <w:szCs w:val="28"/>
        </w:rPr>
      </w:pPr>
      <w:r w:rsidRPr="0070474C">
        <w:rPr>
          <w:szCs w:val="28"/>
        </w:rPr>
        <w:t xml:space="preserve">Теннисные ракетки - </w:t>
      </w:r>
      <w:r w:rsidR="00462FCD">
        <w:rPr>
          <w:szCs w:val="28"/>
        </w:rPr>
        <w:t>4</w:t>
      </w:r>
      <w:r w:rsidRPr="0070474C">
        <w:rPr>
          <w:szCs w:val="28"/>
        </w:rPr>
        <w:t xml:space="preserve"> шт</w:t>
      </w:r>
      <w:r w:rsidR="0070474C" w:rsidRPr="0070474C">
        <w:rPr>
          <w:szCs w:val="28"/>
        </w:rPr>
        <w:t>.</w:t>
      </w:r>
    </w:p>
    <w:p w:rsidR="0070474C" w:rsidRPr="0070474C" w:rsidRDefault="0070474C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 xml:space="preserve">Теннисный шарик - </w:t>
      </w:r>
      <w:r w:rsidR="00462FCD">
        <w:rPr>
          <w:sz w:val="24"/>
          <w:szCs w:val="28"/>
        </w:rPr>
        <w:t>10</w:t>
      </w:r>
      <w:r w:rsidRPr="0070474C">
        <w:rPr>
          <w:sz w:val="24"/>
          <w:szCs w:val="28"/>
        </w:rPr>
        <w:t xml:space="preserve"> шт.</w:t>
      </w:r>
    </w:p>
    <w:p w:rsidR="0070474C" w:rsidRPr="0070474C" w:rsidRDefault="0070474C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 xml:space="preserve">Спортивные скакалки - </w:t>
      </w:r>
      <w:r w:rsidR="00462FCD">
        <w:rPr>
          <w:sz w:val="24"/>
          <w:szCs w:val="28"/>
        </w:rPr>
        <w:t>5</w:t>
      </w:r>
      <w:r w:rsidRPr="0070474C">
        <w:rPr>
          <w:sz w:val="24"/>
          <w:szCs w:val="28"/>
        </w:rPr>
        <w:t xml:space="preserve"> шт.</w:t>
      </w:r>
    </w:p>
    <w:p w:rsidR="0070474C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Набор для бадминтона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 xml:space="preserve">- </w:t>
      </w:r>
      <w:r w:rsidR="00462FCD">
        <w:rPr>
          <w:sz w:val="24"/>
          <w:szCs w:val="28"/>
        </w:rPr>
        <w:t>5</w:t>
      </w:r>
      <w:r w:rsidRPr="0070474C">
        <w:rPr>
          <w:sz w:val="24"/>
          <w:szCs w:val="28"/>
        </w:rPr>
        <w:t xml:space="preserve"> шт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Коньки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- 2 пар</w:t>
      </w:r>
      <w:r w:rsidR="0070474C" w:rsidRPr="0070474C">
        <w:rPr>
          <w:sz w:val="24"/>
          <w:szCs w:val="28"/>
        </w:rPr>
        <w:t>.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Секундомер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</w:t>
      </w:r>
      <w:r w:rsidR="0070474C" w:rsidRPr="0070474C">
        <w:rPr>
          <w:sz w:val="24"/>
          <w:szCs w:val="28"/>
        </w:rPr>
        <w:t xml:space="preserve"> </w:t>
      </w:r>
      <w:r w:rsidR="00462FCD">
        <w:rPr>
          <w:sz w:val="24"/>
          <w:szCs w:val="28"/>
        </w:rPr>
        <w:t>1</w:t>
      </w:r>
      <w:r w:rsidRPr="0070474C">
        <w:rPr>
          <w:sz w:val="24"/>
          <w:szCs w:val="28"/>
        </w:rPr>
        <w:t xml:space="preserve"> шт</w:t>
      </w:r>
      <w:r w:rsidR="0070474C" w:rsidRPr="0070474C">
        <w:rPr>
          <w:sz w:val="24"/>
          <w:szCs w:val="28"/>
        </w:rPr>
        <w:t>.</w:t>
      </w:r>
    </w:p>
    <w:p w:rsidR="0070474C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Гири 8 кг – 1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шт</w:t>
      </w:r>
      <w:r w:rsidR="0070474C" w:rsidRPr="0070474C">
        <w:rPr>
          <w:sz w:val="24"/>
          <w:szCs w:val="28"/>
        </w:rPr>
        <w:t>.</w:t>
      </w:r>
      <w:r w:rsidRPr="0070474C">
        <w:rPr>
          <w:sz w:val="24"/>
          <w:szCs w:val="28"/>
        </w:rPr>
        <w:t xml:space="preserve"> </w:t>
      </w:r>
    </w:p>
    <w:p w:rsidR="00555231" w:rsidRPr="0070474C" w:rsidRDefault="00B7314B" w:rsidP="0070474C">
      <w:pPr>
        <w:ind w:firstLine="720"/>
        <w:jc w:val="both"/>
        <w:rPr>
          <w:sz w:val="24"/>
          <w:szCs w:val="28"/>
        </w:rPr>
      </w:pPr>
      <w:r w:rsidRPr="0070474C">
        <w:rPr>
          <w:sz w:val="24"/>
          <w:szCs w:val="28"/>
        </w:rPr>
        <w:t>Гиря 32 кг</w:t>
      </w:r>
      <w:r w:rsidR="0070474C" w:rsidRPr="0070474C">
        <w:rPr>
          <w:sz w:val="24"/>
          <w:szCs w:val="28"/>
        </w:rPr>
        <w:t xml:space="preserve"> </w:t>
      </w:r>
      <w:r w:rsidRPr="0070474C">
        <w:rPr>
          <w:sz w:val="24"/>
          <w:szCs w:val="28"/>
        </w:rPr>
        <w:t>- 1 шт</w:t>
      </w:r>
      <w:r w:rsidR="0070474C" w:rsidRPr="0070474C">
        <w:rPr>
          <w:sz w:val="24"/>
          <w:szCs w:val="28"/>
        </w:rPr>
        <w:t>.</w:t>
      </w:r>
    </w:p>
    <w:sectPr w:rsidR="00555231" w:rsidRPr="0070474C" w:rsidSect="00555231">
      <w:type w:val="continuous"/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555231"/>
    <w:rsid w:val="00462FCD"/>
    <w:rsid w:val="00555231"/>
    <w:rsid w:val="0070474C"/>
    <w:rsid w:val="0098669A"/>
    <w:rsid w:val="00B7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52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5231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555231"/>
    <w:pPr>
      <w:spacing w:before="72"/>
      <w:ind w:left="1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55231"/>
  </w:style>
  <w:style w:type="paragraph" w:customStyle="1" w:styleId="TableParagraph">
    <w:name w:val="Table Paragraph"/>
    <w:basedOn w:val="a"/>
    <w:uiPriority w:val="1"/>
    <w:qFormat/>
    <w:rsid w:val="005552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1413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КАБИНЕТ-8А-4</dc:creator>
  <cp:lastModifiedBy>Учитель</cp:lastModifiedBy>
  <cp:revision>2</cp:revision>
  <dcterms:created xsi:type="dcterms:W3CDTF">2022-01-24T12:00:00Z</dcterms:created>
  <dcterms:modified xsi:type="dcterms:W3CDTF">2022-01-24T12:00:00Z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2020-11-16T00:00:00Z</vt:filetime>
  </property>
</Properties>
</file>